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66" w:type="pct"/>
        <w:tblLayout w:type="fixed"/>
        <w:tblLook w:val="04A0"/>
      </w:tblPr>
      <w:tblGrid>
        <w:gridCol w:w="2253"/>
        <w:gridCol w:w="3246"/>
        <w:gridCol w:w="4688"/>
        <w:gridCol w:w="237"/>
        <w:gridCol w:w="236"/>
      </w:tblGrid>
      <w:tr w:rsidR="00504568" w:rsidRPr="00D578F0" w:rsidTr="00504568">
        <w:trPr>
          <w:trHeight w:val="495"/>
        </w:trPr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04568" w:rsidRPr="00D578F0" w:rsidRDefault="00504568" w:rsidP="00D5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8F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Water Management Plan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49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8F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8F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8F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600"/>
        </w:trPr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Details of Assessment Unit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State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Rajasthan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District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78F0">
              <w:rPr>
                <w:rFonts w:ascii="Arial" w:eastAsia="Times New Roman" w:hAnsi="Arial" w:cs="Arial"/>
                <w:color w:val="000000"/>
              </w:rPr>
              <w:t>Tonk</w:t>
            </w:r>
            <w:proofErr w:type="spellEnd"/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68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568" w:rsidRPr="00D578F0" w:rsidRDefault="00504568" w:rsidP="00D578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Block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78F0">
              <w:rPr>
                <w:rFonts w:ascii="Arial" w:eastAsia="Times New Roman" w:hAnsi="Arial" w:cs="Arial"/>
                <w:color w:val="000000"/>
              </w:rPr>
              <w:t>Newai</w:t>
            </w:r>
            <w:proofErr w:type="spellEnd"/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645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 xml:space="preserve">Category as per latest </w:t>
            </w:r>
            <w:r w:rsidRPr="0001728C">
              <w:rPr>
                <w:rFonts w:ascii="Arial" w:hAnsi="Arial" w:cs="Arial"/>
              </w:rPr>
              <w:t>Ground water</w:t>
            </w:r>
            <w:r w:rsidRPr="00D578F0">
              <w:rPr>
                <w:rFonts w:ascii="Arial" w:eastAsia="Times New Roman" w:hAnsi="Arial" w:cs="Arial"/>
                <w:color w:val="000000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578F0">
              <w:rPr>
                <w:rFonts w:ascii="Arial" w:eastAsia="Times New Roman" w:hAnsi="Arial" w:cs="Arial"/>
                <w:color w:val="000000"/>
              </w:rPr>
              <w:t>(2017)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568" w:rsidRPr="00D578F0" w:rsidRDefault="00504568" w:rsidP="00D57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Overexploited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4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78F0">
              <w:rPr>
                <w:rFonts w:ascii="Arial" w:eastAsia="Times New Roman" w:hAnsi="Arial" w:cs="Arial"/>
                <w:color w:val="000000"/>
              </w:rPr>
              <w:t>Hydrogeological</w:t>
            </w:r>
            <w:proofErr w:type="spellEnd"/>
            <w:r w:rsidRPr="00D578F0">
              <w:rPr>
                <w:rFonts w:ascii="Arial" w:eastAsia="Times New Roman" w:hAnsi="Arial" w:cs="Arial"/>
                <w:color w:val="000000"/>
              </w:rPr>
              <w:t xml:space="preserve"> Details </w:t>
            </w:r>
          </w:p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512"/>
        </w:trPr>
        <w:tc>
          <w:tcPr>
            <w:tcW w:w="10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568" w:rsidRPr="00D578F0" w:rsidRDefault="00504568" w:rsidP="00504568">
            <w:pPr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Average Annual Rainfall (1985-2019)</w:t>
            </w:r>
            <w:r w:rsidRPr="0001728C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78F0">
              <w:rPr>
                <w:rFonts w:ascii="Arial" w:eastAsia="Times New Roman" w:hAnsi="Arial" w:cs="Arial"/>
              </w:rPr>
              <w:t>631.18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66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Aquifer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AL03 (Alluvium),  SH01(Schist)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Discharge of Wells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28C">
              <w:rPr>
                <w:rFonts w:ascii="Arial" w:hAnsi="Arial" w:cs="Arial"/>
              </w:rPr>
              <w:t>(</w:t>
            </w:r>
            <w:proofErr w:type="spellStart"/>
            <w:r w:rsidRPr="0001728C">
              <w:rPr>
                <w:rFonts w:ascii="Arial" w:hAnsi="Arial" w:cs="Arial"/>
              </w:rPr>
              <w:t>lps</w:t>
            </w:r>
            <w:proofErr w:type="spellEnd"/>
            <w:r w:rsidRPr="0001728C">
              <w:rPr>
                <w:rFonts w:ascii="Arial" w:hAnsi="Arial" w:cs="Arial"/>
              </w:rPr>
              <w:t>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78F0">
              <w:rPr>
                <w:rFonts w:ascii="Arial" w:eastAsia="Times New Roman" w:hAnsi="Arial" w:cs="Arial"/>
                <w:color w:val="000000"/>
              </w:rPr>
              <w:t>Dugwells</w:t>
            </w:r>
            <w:proofErr w:type="spellEnd"/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1.66-1.76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78F0">
              <w:rPr>
                <w:rFonts w:ascii="Arial" w:eastAsia="Times New Roman" w:hAnsi="Arial" w:cs="Arial"/>
                <w:color w:val="000000"/>
              </w:rPr>
              <w:t>Borewells</w:t>
            </w:r>
            <w:proofErr w:type="spellEnd"/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1.60-1.70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78F0">
              <w:rPr>
                <w:rFonts w:ascii="Arial" w:eastAsia="Times New Roman" w:hAnsi="Arial" w:cs="Arial"/>
                <w:color w:val="000000"/>
              </w:rPr>
              <w:t>Tubewells</w:t>
            </w:r>
            <w:proofErr w:type="spellEnd"/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1.60-1.70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28C">
              <w:rPr>
                <w:rFonts w:ascii="Arial" w:hAnsi="Arial" w:cs="Arial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</w:rPr>
              <w:t>Borewell</w:t>
            </w:r>
            <w:proofErr w:type="spellEnd"/>
            <w:r w:rsidRPr="0001728C">
              <w:rPr>
                <w:rFonts w:ascii="Arial" w:hAnsi="Arial" w:cs="Arial"/>
              </w:rPr>
              <w:t xml:space="preserve"> (DCB)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1.60-1.70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Water Quality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Fresh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Any other Quality Issue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Annual Water Availability</w:t>
            </w: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Fresh water Availability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217E4">
              <w:rPr>
                <w:rFonts w:ascii="Arial" w:hAnsi="Arial" w:cs="Arial"/>
              </w:rPr>
              <w:t>(MCM)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53.52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600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217E4">
              <w:rPr>
                <w:rFonts w:ascii="Arial" w:hAnsi="Arial" w:cs="Arial"/>
              </w:rPr>
              <w:t>(MCM)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Grey water Availability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Domestic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217E4">
              <w:rPr>
                <w:rFonts w:ascii="Arial" w:hAnsi="Arial" w:cs="Arial"/>
              </w:rPr>
              <w:t>(MCM)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217E4">
              <w:rPr>
                <w:rFonts w:ascii="Arial" w:hAnsi="Arial" w:cs="Arial"/>
              </w:rPr>
              <w:t>(MCM)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Annual Water Consumption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217E4">
              <w:rPr>
                <w:rFonts w:ascii="Arial" w:hAnsi="Arial" w:cs="Arial"/>
              </w:rPr>
              <w:t>(MCM)</w:t>
            </w: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48.624237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Domestic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217E4">
              <w:rPr>
                <w:rFonts w:ascii="Arial" w:hAnsi="Arial" w:cs="Arial"/>
              </w:rPr>
              <w:t>(MCM)</w:t>
            </w: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10.232775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568" w:rsidRPr="00D578F0" w:rsidRDefault="00504568" w:rsidP="0033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Industrial</w:t>
            </w:r>
            <w:r w:rsidRPr="009217E4">
              <w:rPr>
                <w:rFonts w:ascii="Arial" w:hAnsi="Arial" w:cs="Arial"/>
              </w:rPr>
              <w:t>(MCM)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568" w:rsidRPr="00D578F0" w:rsidRDefault="00504568" w:rsidP="00332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9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568" w:rsidRPr="00D578F0" w:rsidRDefault="00504568" w:rsidP="00D578F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Decadal Water consumption trends (</w:t>
            </w:r>
            <w:r>
              <w:rPr>
                <w:rFonts w:ascii="Arial" w:eastAsia="Times New Roman" w:hAnsi="Arial" w:cs="Arial"/>
                <w:color w:val="000000"/>
              </w:rPr>
              <w:t>2009-2017</w:t>
            </w:r>
            <w:r w:rsidRPr="00D578F0">
              <w:rPr>
                <w:rFonts w:ascii="Arial" w:eastAsia="Times New Roman" w:hAnsi="Arial" w:cs="Arial"/>
                <w:color w:val="000000"/>
              </w:rPr>
              <w:t>)</w:t>
            </w:r>
            <w:r w:rsidRPr="0001728C">
              <w:rPr>
                <w:rFonts w:ascii="Arial" w:hAnsi="Arial" w:cs="Arial"/>
              </w:rPr>
              <w:t xml:space="preserve"> (MCM/year)</w:t>
            </w:r>
          </w:p>
        </w:tc>
        <w:tc>
          <w:tcPr>
            <w:tcW w:w="2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Rise : 3.03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600"/>
        </w:trPr>
        <w:tc>
          <w:tcPr>
            <w:tcW w:w="10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 xml:space="preserve">Common </w:t>
            </w:r>
            <w:r w:rsidRPr="0001728C">
              <w:rPr>
                <w:rFonts w:ascii="Arial" w:hAnsi="Arial" w:cs="Arial"/>
              </w:rPr>
              <w:t>Ground water</w:t>
            </w:r>
            <w:r w:rsidRPr="00D578F0">
              <w:rPr>
                <w:rFonts w:ascii="Arial" w:eastAsia="Times New Roman" w:hAnsi="Arial" w:cs="Arial"/>
                <w:color w:val="000000"/>
              </w:rPr>
              <w:t xml:space="preserve"> Abstraction Structure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Types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Average Depth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2420C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Pr="0001728C">
              <w:rPr>
                <w:rFonts w:ascii="Arial" w:hAnsi="Arial" w:cs="Arial"/>
              </w:rPr>
              <w:t>mbgl</w:t>
            </w:r>
            <w:proofErr w:type="spellEnd"/>
            <w:r w:rsidRPr="0001728C">
              <w:rPr>
                <w:rFonts w:ascii="Arial" w:hAnsi="Arial" w:cs="Arial"/>
              </w:rPr>
              <w:t>)</w:t>
            </w:r>
            <w:r w:rsidRPr="00D578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78F0">
              <w:rPr>
                <w:rFonts w:ascii="Arial" w:eastAsia="Times New Roman" w:hAnsi="Arial" w:cs="Arial"/>
                <w:color w:val="000000"/>
              </w:rPr>
              <w:t>Dugwells</w:t>
            </w:r>
            <w:proofErr w:type="spellEnd"/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20-30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78F0">
              <w:rPr>
                <w:rFonts w:ascii="Arial" w:eastAsia="Times New Roman" w:hAnsi="Arial" w:cs="Arial"/>
                <w:color w:val="000000"/>
              </w:rPr>
              <w:t>Borewells</w:t>
            </w:r>
            <w:proofErr w:type="spellEnd"/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130-160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78F0">
              <w:rPr>
                <w:rFonts w:ascii="Arial" w:eastAsia="Times New Roman" w:hAnsi="Arial" w:cs="Arial"/>
                <w:color w:val="000000"/>
              </w:rPr>
              <w:t>Tubewells</w:t>
            </w:r>
            <w:proofErr w:type="spellEnd"/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130-160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728C">
              <w:rPr>
                <w:rFonts w:ascii="Arial" w:hAnsi="Arial" w:cs="Arial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</w:rPr>
              <w:t>Borewell</w:t>
            </w:r>
            <w:proofErr w:type="spellEnd"/>
            <w:r w:rsidRPr="0001728C">
              <w:rPr>
                <w:rFonts w:ascii="Arial" w:hAnsi="Arial" w:cs="Arial"/>
              </w:rPr>
              <w:t xml:space="preserve"> (DCB)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130-160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Future Availability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217E4">
              <w:rPr>
                <w:rFonts w:ascii="Arial" w:hAnsi="Arial" w:cs="Arial"/>
              </w:rPr>
              <w:t>(MCM)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217E4">
              <w:rPr>
                <w:rFonts w:ascii="Arial" w:hAnsi="Arial" w:cs="Arial"/>
              </w:rPr>
              <w:t>(MCM)</w:t>
            </w: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Monitoring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Surface Water Monitoring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</w:rPr>
              <w:t xml:space="preserve"> (Cusec)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</w:rPr>
              <w:t xml:space="preserve"> (Cusec)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Quality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620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Ground Water Monitoring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2420C3">
            <w:pPr>
              <w:rPr>
                <w:rFonts w:ascii="Arial" w:eastAsia="Times New Roman" w:hAnsi="Arial" w:cs="Arial"/>
                <w:color w:val="000000"/>
              </w:rPr>
            </w:pPr>
            <w:r w:rsidRPr="0001728C">
              <w:rPr>
                <w:rFonts w:ascii="Arial" w:hAnsi="Arial" w:cs="Arial"/>
              </w:rPr>
              <w:t>Average Depth to Water level (2019)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 w:rsidRPr="0001728C">
              <w:rPr>
                <w:rFonts w:ascii="Arial" w:hAnsi="Arial" w:cs="Arial"/>
              </w:rPr>
              <w:t>mbgl</w:t>
            </w:r>
            <w:proofErr w:type="spellEnd"/>
            <w:r w:rsidRPr="0001728C">
              <w:rPr>
                <w:rFonts w:ascii="Arial" w:hAnsi="Arial" w:cs="Arial"/>
              </w:rPr>
              <w:t>)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78F0">
              <w:rPr>
                <w:rFonts w:ascii="Arial" w:eastAsia="Times New Roman" w:hAnsi="Arial" w:cs="Arial"/>
              </w:rPr>
              <w:t>PRE 2019 = 15.22</w:t>
            </w:r>
            <w:r w:rsidRPr="00D578F0">
              <w:rPr>
                <w:rFonts w:ascii="Arial" w:eastAsia="Times New Roman" w:hAnsi="Arial" w:cs="Arial"/>
              </w:rPr>
              <w:br/>
              <w:t>POST 2019 =9.58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600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Average Decadal Water level trends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1728C">
              <w:rPr>
                <w:rFonts w:ascii="Arial" w:hAnsi="Arial" w:cs="Arial"/>
              </w:rPr>
              <w:t>M/year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78F0">
              <w:rPr>
                <w:rFonts w:ascii="Arial" w:eastAsia="Times New Roman" w:hAnsi="Arial" w:cs="Arial"/>
              </w:rPr>
              <w:t>PRE 0.019 POST 0.561 (Falling 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Water Management options and Mitigation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1007"/>
        </w:trPr>
        <w:tc>
          <w:tcPr>
            <w:tcW w:w="10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Recycle and Reuse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Reuse of Domestic Waste Water (Flushing, Horticulture, Agriculture,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578F0">
              <w:rPr>
                <w:rFonts w:ascii="Arial" w:eastAsia="Times New Roman" w:hAnsi="Arial" w:cs="Arial"/>
                <w:color w:val="000000"/>
              </w:rPr>
              <w:t>Industry, Construction etc)</w:t>
            </w:r>
            <w:r w:rsidRPr="009217E4">
              <w:rPr>
                <w:rFonts w:ascii="Arial" w:hAnsi="Arial" w:cs="Arial"/>
              </w:rPr>
              <w:t xml:space="preserve"> (MCM)</w:t>
            </w:r>
            <w:r>
              <w:rPr>
                <w:rFonts w:ascii="Arial" w:hAnsi="Arial" w:cs="Arial"/>
              </w:rPr>
              <w:t xml:space="preserve"> </w:t>
            </w:r>
            <w:r w:rsidRPr="009217E4">
              <w:rPr>
                <w:rFonts w:ascii="Arial" w:hAnsi="Arial" w:cs="Arial"/>
              </w:rPr>
              <w:t>(MCM)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300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Reuse of Industrial Water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 xml:space="preserve">Not Available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845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Adaptive Management strategies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Less Water required Crop, Drip Sprinkler irrigation system  etc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04568" w:rsidRPr="00D578F0" w:rsidTr="00504568">
        <w:trPr>
          <w:trHeight w:val="1592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Water Conservation and Recharge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68" w:rsidRPr="00D578F0" w:rsidRDefault="00504568" w:rsidP="00332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Type of artificial recharge RWH structure feasible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568" w:rsidRPr="00D578F0" w:rsidRDefault="00504568" w:rsidP="00F73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578F0">
              <w:rPr>
                <w:rFonts w:ascii="Arial" w:eastAsia="Times New Roman" w:hAnsi="Arial" w:cs="Arial"/>
                <w:color w:val="000000"/>
              </w:rPr>
              <w:t>Rooftop rain water harvesting structures, recharging the old, dry and abandoned wells, tube wells and hand pumps (urban &amp; rural), Construction of  Check Dam,  Percolation Tanks, Farm pond, Recharge Shaft, Macro storage tank etc.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68" w:rsidRPr="00D578F0" w:rsidRDefault="00504568" w:rsidP="003322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72220" w:rsidRPr="00504568" w:rsidRDefault="00D72220" w:rsidP="00D7222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r w:rsidRPr="00504568">
        <w:rPr>
          <w:rFonts w:ascii="Arial" w:eastAsia="Arial" w:hAnsi="Arial" w:cs="Arial"/>
          <w:sz w:val="20"/>
          <w:szCs w:val="20"/>
          <w:lang w:bidi="en-US"/>
        </w:rPr>
        <w:t>Abbreviations:</w:t>
      </w:r>
    </w:p>
    <w:p w:rsidR="00D72220" w:rsidRPr="00504568" w:rsidRDefault="00D72220" w:rsidP="00D7222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r w:rsidRPr="00504568">
        <w:rPr>
          <w:rFonts w:ascii="Arial" w:eastAsia="Arial" w:hAnsi="Arial" w:cs="Arial"/>
          <w:sz w:val="20"/>
          <w:szCs w:val="20"/>
          <w:lang w:bidi="en-US"/>
        </w:rPr>
        <w:t>GW: Ground water</w:t>
      </w:r>
    </w:p>
    <w:p w:rsidR="00D72220" w:rsidRPr="00504568" w:rsidRDefault="00D72220" w:rsidP="00D7222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r w:rsidRPr="00504568">
        <w:rPr>
          <w:rFonts w:ascii="Arial" w:eastAsia="Arial" w:hAnsi="Arial" w:cs="Arial"/>
          <w:sz w:val="20"/>
          <w:szCs w:val="20"/>
          <w:lang w:bidi="en-US"/>
        </w:rPr>
        <w:t>MM:  Millimeter</w:t>
      </w:r>
    </w:p>
    <w:p w:rsidR="00D72220" w:rsidRPr="00504568" w:rsidRDefault="00D72220" w:rsidP="00D7222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proofErr w:type="spellStart"/>
      <w:r w:rsidRPr="00504568">
        <w:rPr>
          <w:rFonts w:ascii="Arial" w:eastAsia="Arial" w:hAnsi="Arial" w:cs="Arial"/>
          <w:sz w:val="20"/>
          <w:szCs w:val="20"/>
          <w:lang w:bidi="en-US"/>
        </w:rPr>
        <w:t>Lps</w:t>
      </w:r>
      <w:proofErr w:type="spellEnd"/>
      <w:r w:rsidRPr="00504568">
        <w:rPr>
          <w:rFonts w:ascii="Arial" w:eastAsia="Arial" w:hAnsi="Arial" w:cs="Arial"/>
          <w:sz w:val="20"/>
          <w:szCs w:val="20"/>
          <w:lang w:bidi="en-US"/>
        </w:rPr>
        <w:t xml:space="preserve">: </w:t>
      </w:r>
      <w:proofErr w:type="spellStart"/>
      <w:r w:rsidRPr="00504568">
        <w:rPr>
          <w:rFonts w:ascii="Arial" w:eastAsia="Arial" w:hAnsi="Arial" w:cs="Arial"/>
          <w:sz w:val="20"/>
          <w:szCs w:val="20"/>
          <w:lang w:bidi="en-US"/>
        </w:rPr>
        <w:t>Litre</w:t>
      </w:r>
      <w:proofErr w:type="spellEnd"/>
      <w:r w:rsidRPr="00504568">
        <w:rPr>
          <w:rFonts w:ascii="Arial" w:eastAsia="Arial" w:hAnsi="Arial" w:cs="Arial"/>
          <w:sz w:val="20"/>
          <w:szCs w:val="20"/>
          <w:lang w:bidi="en-US"/>
        </w:rPr>
        <w:t xml:space="preserve"> per Second</w:t>
      </w:r>
    </w:p>
    <w:p w:rsidR="00D72220" w:rsidRPr="00504568" w:rsidRDefault="00D72220" w:rsidP="00D7222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r w:rsidRPr="00504568">
        <w:rPr>
          <w:rFonts w:ascii="Arial" w:eastAsia="Arial" w:hAnsi="Arial" w:cs="Arial"/>
          <w:sz w:val="20"/>
          <w:szCs w:val="20"/>
          <w:lang w:bidi="en-US"/>
        </w:rPr>
        <w:t xml:space="preserve">DCB:  Dug Cum </w:t>
      </w:r>
      <w:proofErr w:type="spellStart"/>
      <w:r w:rsidRPr="00504568">
        <w:rPr>
          <w:rFonts w:ascii="Arial" w:eastAsia="Arial" w:hAnsi="Arial" w:cs="Arial"/>
          <w:sz w:val="20"/>
          <w:szCs w:val="20"/>
          <w:lang w:bidi="en-US"/>
        </w:rPr>
        <w:t>Borewell</w:t>
      </w:r>
      <w:proofErr w:type="spellEnd"/>
    </w:p>
    <w:p w:rsidR="00D72220" w:rsidRPr="00504568" w:rsidRDefault="00D72220" w:rsidP="00D7222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r w:rsidRPr="00504568">
        <w:rPr>
          <w:rFonts w:ascii="Arial" w:eastAsia="Arial" w:hAnsi="Arial" w:cs="Arial"/>
          <w:sz w:val="20"/>
          <w:szCs w:val="20"/>
          <w:lang w:bidi="en-US"/>
        </w:rPr>
        <w:t xml:space="preserve">MCM: Million Cubic </w:t>
      </w:r>
      <w:proofErr w:type="spellStart"/>
      <w:proofErr w:type="gramStart"/>
      <w:r w:rsidRPr="00504568">
        <w:rPr>
          <w:rFonts w:ascii="Arial" w:eastAsia="Arial" w:hAnsi="Arial" w:cs="Arial"/>
          <w:sz w:val="20"/>
          <w:szCs w:val="20"/>
          <w:lang w:bidi="en-US"/>
        </w:rPr>
        <w:t>Metre</w:t>
      </w:r>
      <w:proofErr w:type="spellEnd"/>
      <w:proofErr w:type="gramEnd"/>
    </w:p>
    <w:p w:rsidR="00D72220" w:rsidRPr="00504568" w:rsidRDefault="00D72220" w:rsidP="00D7222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r w:rsidRPr="00504568">
        <w:rPr>
          <w:rFonts w:ascii="Arial" w:eastAsia="Arial" w:hAnsi="Arial" w:cs="Arial"/>
          <w:sz w:val="20"/>
          <w:szCs w:val="20"/>
          <w:lang w:bidi="en-US"/>
        </w:rPr>
        <w:t>TW: Tube Well</w:t>
      </w:r>
    </w:p>
    <w:p w:rsidR="00D72220" w:rsidRPr="00504568" w:rsidRDefault="00D72220" w:rsidP="00D7222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proofErr w:type="spellStart"/>
      <w:proofErr w:type="gramStart"/>
      <w:r w:rsidRPr="00504568">
        <w:rPr>
          <w:rFonts w:ascii="Arial" w:eastAsia="Arial" w:hAnsi="Arial" w:cs="Arial"/>
          <w:sz w:val="20"/>
          <w:szCs w:val="20"/>
          <w:lang w:bidi="en-US"/>
        </w:rPr>
        <w:t>Mbgl</w:t>
      </w:r>
      <w:proofErr w:type="spellEnd"/>
      <w:r w:rsidRPr="00504568">
        <w:rPr>
          <w:rFonts w:ascii="Arial" w:eastAsia="Arial" w:hAnsi="Arial" w:cs="Arial"/>
          <w:sz w:val="20"/>
          <w:szCs w:val="20"/>
          <w:lang w:bidi="en-US"/>
        </w:rPr>
        <w:t xml:space="preserve"> :</w:t>
      </w:r>
      <w:proofErr w:type="gramEnd"/>
      <w:r w:rsidRPr="00504568">
        <w:rPr>
          <w:rFonts w:ascii="Arial" w:eastAsia="Arial" w:hAnsi="Arial" w:cs="Arial"/>
          <w:sz w:val="20"/>
          <w:szCs w:val="20"/>
          <w:lang w:bidi="en-US"/>
        </w:rPr>
        <w:t xml:space="preserve"> </w:t>
      </w:r>
      <w:proofErr w:type="spellStart"/>
      <w:r w:rsidRPr="00504568">
        <w:rPr>
          <w:rFonts w:ascii="Arial" w:eastAsia="Arial" w:hAnsi="Arial" w:cs="Arial"/>
          <w:sz w:val="20"/>
          <w:szCs w:val="20"/>
          <w:lang w:bidi="en-US"/>
        </w:rPr>
        <w:t>Metre</w:t>
      </w:r>
      <w:proofErr w:type="spellEnd"/>
      <w:r w:rsidRPr="00504568">
        <w:rPr>
          <w:rFonts w:ascii="Arial" w:eastAsia="Arial" w:hAnsi="Arial" w:cs="Arial"/>
          <w:sz w:val="20"/>
          <w:szCs w:val="20"/>
          <w:lang w:bidi="en-US"/>
        </w:rPr>
        <w:t xml:space="preserve"> below ground level </w:t>
      </w:r>
    </w:p>
    <w:p w:rsidR="00D72220" w:rsidRPr="00504568" w:rsidRDefault="00D72220" w:rsidP="00D72220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r w:rsidRPr="00504568">
        <w:rPr>
          <w:rFonts w:ascii="Arial" w:eastAsia="Arial" w:hAnsi="Arial" w:cs="Arial"/>
          <w:sz w:val="20"/>
          <w:szCs w:val="20"/>
          <w:lang w:bidi="en-US"/>
        </w:rPr>
        <w:t>Cusec: Cubic foot per second</w:t>
      </w:r>
    </w:p>
    <w:p w:rsidR="00504568" w:rsidRDefault="00D72220" w:rsidP="00504568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 w:val="20"/>
          <w:szCs w:val="20"/>
          <w:lang w:bidi="en-US"/>
        </w:rPr>
      </w:pPr>
      <w:r w:rsidRPr="00504568">
        <w:rPr>
          <w:rFonts w:ascii="Arial" w:eastAsia="Arial" w:hAnsi="Arial" w:cs="Arial"/>
          <w:sz w:val="20"/>
          <w:szCs w:val="20"/>
          <w:lang w:bidi="en-US"/>
        </w:rPr>
        <w:t>DTW: Depth to Water level</w:t>
      </w:r>
    </w:p>
    <w:p w:rsidR="00D72220" w:rsidRDefault="00D72220" w:rsidP="00504568">
      <w:pPr>
        <w:widowControl w:val="0"/>
        <w:autoSpaceDE w:val="0"/>
        <w:autoSpaceDN w:val="0"/>
        <w:spacing w:after="120" w:line="240" w:lineRule="auto"/>
      </w:pPr>
      <w:r w:rsidRPr="00504568">
        <w:rPr>
          <w:rFonts w:ascii="Arial" w:eastAsia="Arial" w:hAnsi="Arial" w:cs="Arial"/>
          <w:sz w:val="20"/>
          <w:szCs w:val="20"/>
          <w:lang w:bidi="en-US"/>
        </w:rPr>
        <w:t xml:space="preserve"> m/year: </w:t>
      </w:r>
      <w:proofErr w:type="spellStart"/>
      <w:r w:rsidRPr="00504568">
        <w:rPr>
          <w:rFonts w:ascii="Arial" w:eastAsia="Arial" w:hAnsi="Arial" w:cs="Arial"/>
          <w:sz w:val="20"/>
          <w:szCs w:val="20"/>
          <w:lang w:bidi="en-US"/>
        </w:rPr>
        <w:t>Metre</w:t>
      </w:r>
      <w:proofErr w:type="spellEnd"/>
      <w:r w:rsidRPr="00504568">
        <w:rPr>
          <w:rFonts w:ascii="Arial" w:eastAsia="Arial" w:hAnsi="Arial" w:cs="Arial"/>
          <w:sz w:val="20"/>
          <w:szCs w:val="20"/>
          <w:lang w:bidi="en-US"/>
        </w:rPr>
        <w:t>/year</w:t>
      </w:r>
    </w:p>
    <w:sectPr w:rsidR="00D72220" w:rsidSect="0050456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240"/>
    <w:rsid w:val="000B41B6"/>
    <w:rsid w:val="002420C3"/>
    <w:rsid w:val="00332240"/>
    <w:rsid w:val="00504568"/>
    <w:rsid w:val="00635E4C"/>
    <w:rsid w:val="006A63F7"/>
    <w:rsid w:val="007F3DA5"/>
    <w:rsid w:val="00D578F0"/>
    <w:rsid w:val="00D72220"/>
    <w:rsid w:val="00F7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 k ji</cp:lastModifiedBy>
  <cp:revision>6</cp:revision>
  <dcterms:created xsi:type="dcterms:W3CDTF">2020-12-28T12:22:00Z</dcterms:created>
  <dcterms:modified xsi:type="dcterms:W3CDTF">2021-01-12T07:37:00Z</dcterms:modified>
</cp:coreProperties>
</file>